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009" w:tblpY="-256"/>
        <w:tblW w:w="10822" w:type="dxa"/>
        <w:tblLook w:val="04A0" w:firstRow="1" w:lastRow="0" w:firstColumn="1" w:lastColumn="0" w:noHBand="0" w:noVBand="1"/>
      </w:tblPr>
      <w:tblGrid>
        <w:gridCol w:w="2769"/>
        <w:gridCol w:w="2684"/>
        <w:gridCol w:w="2857"/>
        <w:gridCol w:w="2512"/>
      </w:tblGrid>
      <w:tr w:rsidR="003F32A4" w:rsidRPr="00A83C6E" w14:paraId="5C3E7620" w14:textId="77777777" w:rsidTr="00257C0F">
        <w:trPr>
          <w:trHeight w:val="343"/>
        </w:trPr>
        <w:tc>
          <w:tcPr>
            <w:tcW w:w="2769" w:type="dxa"/>
          </w:tcPr>
          <w:p w14:paraId="39C5C800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684" w:type="dxa"/>
          </w:tcPr>
          <w:p w14:paraId="73967F70" w14:textId="7CCEEC00" w:rsidR="003F32A4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4.45-5.05</w:t>
            </w:r>
          </w:p>
        </w:tc>
        <w:tc>
          <w:tcPr>
            <w:tcW w:w="2857" w:type="dxa"/>
          </w:tcPr>
          <w:p w14:paraId="6FA3EAEA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512" w:type="dxa"/>
          </w:tcPr>
          <w:p w14:paraId="7E77FD54" w14:textId="15C2AAB6" w:rsidR="003F32A4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3.75-4.50</w:t>
            </w:r>
          </w:p>
        </w:tc>
      </w:tr>
      <w:tr w:rsidR="003F32A4" w:rsidRPr="00A83C6E" w14:paraId="0392B5B2" w14:textId="77777777" w:rsidTr="00257C0F">
        <w:trPr>
          <w:trHeight w:val="343"/>
        </w:trPr>
        <w:tc>
          <w:tcPr>
            <w:tcW w:w="2769" w:type="dxa"/>
          </w:tcPr>
          <w:p w14:paraId="63469824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684" w:type="dxa"/>
          </w:tcPr>
          <w:p w14:paraId="26479A36" w14:textId="721C4912" w:rsidR="003F32A4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3.70-4.65</w:t>
            </w:r>
          </w:p>
        </w:tc>
        <w:tc>
          <w:tcPr>
            <w:tcW w:w="2857" w:type="dxa"/>
          </w:tcPr>
          <w:p w14:paraId="23F3CA2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512" w:type="dxa"/>
          </w:tcPr>
          <w:p w14:paraId="5A9E3CE3" w14:textId="2542B93D" w:rsidR="003F32A4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3.60-4.00</w:t>
            </w:r>
          </w:p>
        </w:tc>
      </w:tr>
      <w:tr w:rsidR="003F32A4" w:rsidRPr="00A83C6E" w14:paraId="6CF0A111" w14:textId="77777777" w:rsidTr="00257C0F">
        <w:trPr>
          <w:trHeight w:val="362"/>
        </w:trPr>
        <w:tc>
          <w:tcPr>
            <w:tcW w:w="2769" w:type="dxa"/>
          </w:tcPr>
          <w:p w14:paraId="2E51305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684" w:type="dxa"/>
          </w:tcPr>
          <w:p w14:paraId="7BB8B97E" w14:textId="6A7AA04C" w:rsidR="003F32A4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3.45-3.90</w:t>
            </w:r>
          </w:p>
        </w:tc>
        <w:tc>
          <w:tcPr>
            <w:tcW w:w="2857" w:type="dxa"/>
          </w:tcPr>
          <w:p w14:paraId="78B11DF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512" w:type="dxa"/>
          </w:tcPr>
          <w:p w14:paraId="3DD69A77" w14:textId="3F9D432F" w:rsidR="003F32A4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3.15-3.80</w:t>
            </w:r>
          </w:p>
        </w:tc>
      </w:tr>
      <w:tr w:rsidR="003F32A4" w:rsidRPr="00A83C6E" w14:paraId="013EEB14" w14:textId="77777777" w:rsidTr="00257C0F">
        <w:trPr>
          <w:trHeight w:val="343"/>
        </w:trPr>
        <w:tc>
          <w:tcPr>
            <w:tcW w:w="2769" w:type="dxa"/>
          </w:tcPr>
          <w:p w14:paraId="6660013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684" w:type="dxa"/>
          </w:tcPr>
          <w:p w14:paraId="0C1B4E29" w14:textId="0FE71D8E" w:rsidR="003F32A4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3.30-3.60</w:t>
            </w:r>
          </w:p>
        </w:tc>
        <w:tc>
          <w:tcPr>
            <w:tcW w:w="2857" w:type="dxa"/>
          </w:tcPr>
          <w:p w14:paraId="0E9230B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512" w:type="dxa"/>
          </w:tcPr>
          <w:p w14:paraId="1962E02D" w14:textId="649DDE3B" w:rsidR="003F32A4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2.95-3.30</w:t>
            </w:r>
          </w:p>
        </w:tc>
      </w:tr>
      <w:tr w:rsidR="003F32A4" w:rsidRPr="00A83C6E" w14:paraId="0DB88617" w14:textId="77777777" w:rsidTr="00257C0F">
        <w:trPr>
          <w:trHeight w:val="343"/>
        </w:trPr>
        <w:tc>
          <w:tcPr>
            <w:tcW w:w="2769" w:type="dxa"/>
          </w:tcPr>
          <w:p w14:paraId="65CD11BD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684" w:type="dxa"/>
          </w:tcPr>
          <w:p w14:paraId="072E77B3" w14:textId="515FE244" w:rsidR="003F32A4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2.85-3.15</w:t>
            </w:r>
          </w:p>
        </w:tc>
        <w:tc>
          <w:tcPr>
            <w:tcW w:w="2857" w:type="dxa"/>
          </w:tcPr>
          <w:p w14:paraId="1CB2CC8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512" w:type="dxa"/>
          </w:tcPr>
          <w:p w14:paraId="125CD087" w14:textId="1BD2DF8D" w:rsidR="003F32A4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2.50-3.00</w:t>
            </w:r>
          </w:p>
        </w:tc>
      </w:tr>
      <w:tr w:rsidR="003F32A4" w:rsidRPr="00A83C6E" w14:paraId="3E5DFB77" w14:textId="77777777" w:rsidTr="00257C0F">
        <w:trPr>
          <w:trHeight w:val="343"/>
        </w:trPr>
        <w:tc>
          <w:tcPr>
            <w:tcW w:w="2769" w:type="dxa"/>
          </w:tcPr>
          <w:p w14:paraId="7AFCD8EC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684" w:type="dxa"/>
          </w:tcPr>
          <w:p w14:paraId="511ADB42" w14:textId="65A4631B" w:rsidR="003F32A4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2.60-3.00</w:t>
            </w:r>
          </w:p>
        </w:tc>
        <w:tc>
          <w:tcPr>
            <w:tcW w:w="2857" w:type="dxa"/>
          </w:tcPr>
          <w:p w14:paraId="0E5A40D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512" w:type="dxa"/>
          </w:tcPr>
          <w:p w14:paraId="3775D44A" w14:textId="24AB66EF" w:rsidR="003F32A4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2.45-2.80</w:t>
            </w:r>
          </w:p>
        </w:tc>
      </w:tr>
      <w:tr w:rsidR="003F32A4" w:rsidRPr="00A83C6E" w14:paraId="5CC0E5ED" w14:textId="77777777" w:rsidTr="00257C0F">
        <w:trPr>
          <w:trHeight w:val="343"/>
        </w:trPr>
        <w:tc>
          <w:tcPr>
            <w:tcW w:w="2769" w:type="dxa"/>
          </w:tcPr>
          <w:p w14:paraId="3684E33E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684" w:type="dxa"/>
          </w:tcPr>
          <w:p w14:paraId="230E814A" w14:textId="147DB1B5" w:rsidR="003F32A4" w:rsidRPr="00A83C6E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1.75-1.81</w:t>
            </w:r>
          </w:p>
        </w:tc>
        <w:tc>
          <w:tcPr>
            <w:tcW w:w="2857" w:type="dxa"/>
          </w:tcPr>
          <w:p w14:paraId="7E82BD7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512" w:type="dxa"/>
          </w:tcPr>
          <w:p w14:paraId="78AB3FF1" w14:textId="6F899EA9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855DA8">
              <w:rPr>
                <w:sz w:val="24"/>
                <w:szCs w:val="24"/>
              </w:rPr>
              <w:t>7</w:t>
            </w:r>
            <w:r w:rsidR="001F3D2F">
              <w:rPr>
                <w:sz w:val="24"/>
                <w:szCs w:val="24"/>
              </w:rPr>
              <w:t>0</w:t>
            </w:r>
          </w:p>
        </w:tc>
      </w:tr>
      <w:tr w:rsidR="003F32A4" w:rsidRPr="00A83C6E" w14:paraId="4464AAB2" w14:textId="77777777" w:rsidTr="00257C0F">
        <w:trPr>
          <w:trHeight w:val="343"/>
        </w:trPr>
        <w:tc>
          <w:tcPr>
            <w:tcW w:w="2769" w:type="dxa"/>
          </w:tcPr>
          <w:p w14:paraId="6F41AC28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684" w:type="dxa"/>
          </w:tcPr>
          <w:p w14:paraId="45766C6C" w14:textId="5752FDE3" w:rsidR="003F32A4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2.25-2.75</w:t>
            </w:r>
          </w:p>
        </w:tc>
        <w:tc>
          <w:tcPr>
            <w:tcW w:w="2857" w:type="dxa"/>
          </w:tcPr>
          <w:p w14:paraId="6B2A48AB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512" w:type="dxa"/>
          </w:tcPr>
          <w:p w14:paraId="5032B55E" w14:textId="4190668D" w:rsidR="003F32A4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2.70-3.00</w:t>
            </w:r>
          </w:p>
        </w:tc>
      </w:tr>
      <w:tr w:rsidR="003F32A4" w:rsidRPr="00A83C6E" w14:paraId="67F5A729" w14:textId="77777777" w:rsidTr="00257C0F">
        <w:trPr>
          <w:trHeight w:val="362"/>
        </w:trPr>
        <w:tc>
          <w:tcPr>
            <w:tcW w:w="2769" w:type="dxa"/>
          </w:tcPr>
          <w:p w14:paraId="64F5367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684" w:type="dxa"/>
          </w:tcPr>
          <w:p w14:paraId="2E368DB4" w14:textId="51A95DB6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1.85-2</w:t>
            </w:r>
            <w:r w:rsidR="00242798">
              <w:rPr>
                <w:sz w:val="24"/>
                <w:szCs w:val="24"/>
              </w:rPr>
              <w:t>.</w:t>
            </w:r>
            <w:r w:rsidR="00F0724A">
              <w:rPr>
                <w:sz w:val="24"/>
                <w:szCs w:val="24"/>
              </w:rPr>
              <w:t>4</w:t>
            </w:r>
            <w:r w:rsidR="00242798">
              <w:rPr>
                <w:sz w:val="24"/>
                <w:szCs w:val="24"/>
              </w:rPr>
              <w:t>0</w:t>
            </w:r>
          </w:p>
        </w:tc>
        <w:tc>
          <w:tcPr>
            <w:tcW w:w="2857" w:type="dxa"/>
          </w:tcPr>
          <w:p w14:paraId="7DE7078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12" w:type="dxa"/>
          </w:tcPr>
          <w:p w14:paraId="2317ED41" w14:textId="243B3B6A" w:rsidR="003F32A4" w:rsidRPr="00A83C6E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1.48-1.63</w:t>
            </w:r>
          </w:p>
        </w:tc>
      </w:tr>
      <w:tr w:rsidR="003F32A4" w:rsidRPr="00A83C6E" w14:paraId="5AB517FF" w14:textId="77777777" w:rsidTr="00257C0F">
        <w:trPr>
          <w:trHeight w:val="325"/>
        </w:trPr>
        <w:tc>
          <w:tcPr>
            <w:tcW w:w="2769" w:type="dxa"/>
          </w:tcPr>
          <w:p w14:paraId="561AB3D9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684" w:type="dxa"/>
          </w:tcPr>
          <w:p w14:paraId="59727182" w14:textId="761B078B" w:rsidR="003F32A4" w:rsidRPr="00A83C6E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1.25-1.45</w:t>
            </w:r>
          </w:p>
        </w:tc>
        <w:tc>
          <w:tcPr>
            <w:tcW w:w="2857" w:type="dxa"/>
          </w:tcPr>
          <w:p w14:paraId="167974B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12" w:type="dxa"/>
          </w:tcPr>
          <w:p w14:paraId="4C7FB7A5" w14:textId="4B62C04F" w:rsidR="003F32A4" w:rsidRPr="00A83C6E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 Below</w:t>
            </w:r>
          </w:p>
        </w:tc>
      </w:tr>
    </w:tbl>
    <w:p w14:paraId="2FE8DD52" w14:textId="77777777" w:rsidR="008A0080" w:rsidRDefault="008A0080" w:rsidP="003D34D3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</w:pPr>
    </w:p>
    <w:p w14:paraId="791A14EE" w14:textId="2CB5ED2F" w:rsidR="00495ABB" w:rsidRPr="00495ABB" w:rsidRDefault="003F32A4" w:rsidP="00495ABB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  <w:r w:rsidRPr="00495ABB">
        <w:rPr>
          <w:rFonts w:ascii="Times New Roman" w:hAnsi="Times New Roman" w:cs="Times New Roman"/>
          <w:b/>
          <w:bCs/>
          <w:sz w:val="52"/>
          <w:szCs w:val="52"/>
          <w:u w:val="single"/>
          <w:vertAlign w:val="superscript"/>
        </w:rPr>
        <w:t>NEXT WEEK</w:t>
      </w:r>
      <w:r w:rsidR="00495ABB" w:rsidRPr="00495ABB">
        <w:rPr>
          <w:rFonts w:ascii="Times New Roman" w:hAnsi="Times New Roman" w:cs="Times New Roman"/>
          <w:b/>
          <w:bCs/>
          <w:sz w:val="52"/>
          <w:szCs w:val="52"/>
          <w:vertAlign w:val="superscript"/>
        </w:rPr>
        <w:t>:</w:t>
      </w:r>
      <w:r w:rsidR="00495ABB"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 </w:t>
      </w:r>
      <w:r w:rsidR="00495ABB" w:rsidRPr="00495ABB">
        <w:rPr>
          <w:rFonts w:ascii="Amasis MT Pro Black" w:hAnsi="Amasis MT Pro Black" w:cs="Times New Roman"/>
          <w:sz w:val="48"/>
          <w:szCs w:val="48"/>
          <w:vertAlign w:val="superscript"/>
        </w:rPr>
        <w:t>Thursday</w:t>
      </w:r>
      <w:r w:rsidR="00495ABB"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, December 11th- Regular Sale</w:t>
      </w:r>
      <w:r w:rsidR="00624D17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- Special Feeder Calf sale 400-500 Head of feeders, 1 Semi load of weigh cows</w:t>
      </w:r>
    </w:p>
    <w:p w14:paraId="21378105" w14:textId="77777777" w:rsidR="00624D17" w:rsidRDefault="00624D17" w:rsidP="00624D17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</w:p>
    <w:p w14:paraId="3EAD63A3" w14:textId="0448C9D9" w:rsidR="00624D17" w:rsidRPr="00495ABB" w:rsidRDefault="00624D17" w:rsidP="00624D17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  <w:r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Saturday, December 13th- Special Bred Cow Sale- 9 Bred Cows (Hotchkiss)</w:t>
      </w:r>
      <w:r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, 250-350 Head of Bred Cows. Cows need to be in the yard by 3:00 on Thursday to be preg checked</w:t>
      </w:r>
      <w:r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 </w:t>
      </w:r>
    </w:p>
    <w:p w14:paraId="195EAE05" w14:textId="5D233C99" w:rsidR="00EC7630" w:rsidRPr="00495ABB" w:rsidRDefault="00EC7630" w:rsidP="008A0080">
      <w:pPr>
        <w:spacing w:after="0" w:line="240" w:lineRule="auto"/>
        <w:ind w:right="-990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</w:p>
    <w:p w14:paraId="38EF1E1F" w14:textId="2CDF2CC6" w:rsidR="003F32A4" w:rsidRPr="00495ABB" w:rsidRDefault="003F32A4" w:rsidP="00DD128C">
      <w:pPr>
        <w:spacing w:after="0" w:line="240" w:lineRule="auto"/>
        <w:ind w:right="-540" w:hanging="360"/>
        <w:rPr>
          <w:rFonts w:ascii="Times New Roman" w:hAnsi="Times New Roman" w:cs="Times New Roman"/>
          <w:b/>
          <w:bCs/>
          <w:sz w:val="52"/>
          <w:szCs w:val="52"/>
          <w:u w:val="single"/>
          <w:vertAlign w:val="superscript"/>
        </w:rPr>
      </w:pPr>
      <w:r w:rsidRPr="00495ABB">
        <w:rPr>
          <w:rFonts w:ascii="Times New Roman" w:hAnsi="Times New Roman" w:cs="Times New Roman"/>
          <w:b/>
          <w:bCs/>
          <w:sz w:val="52"/>
          <w:szCs w:val="52"/>
          <w:u w:val="single"/>
          <w:vertAlign w:val="superscript"/>
        </w:rPr>
        <w:t>UP COMING SALES:</w:t>
      </w:r>
    </w:p>
    <w:p w14:paraId="6779F6B7" w14:textId="57F7B06D" w:rsidR="00EC7630" w:rsidRPr="00495ABB" w:rsidRDefault="00EC7630" w:rsidP="00EC763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  <w:r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Thursday, December 18th- Regular Sale</w:t>
      </w:r>
      <w:r w:rsidR="003D34D3"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- Special Goat &amp; Sheep Sale </w:t>
      </w:r>
    </w:p>
    <w:p w14:paraId="2DB8E314" w14:textId="77742E18" w:rsidR="00EC7630" w:rsidRPr="00624D17" w:rsidRDefault="00855DA8" w:rsidP="00624D17">
      <w:pPr>
        <w:spacing w:after="0" w:line="240" w:lineRule="auto"/>
        <w:ind w:right="-1296" w:hanging="360"/>
        <w:rPr>
          <w:rFonts w:ascii="Amasis MT Pro Black" w:hAnsi="Amasis MT Pro Black" w:cs="Times New Roman"/>
          <w:sz w:val="48"/>
          <w:szCs w:val="48"/>
          <w:vertAlign w:val="superscript"/>
        </w:rPr>
      </w:pPr>
      <w:r w:rsidRPr="00495ABB">
        <w:rPr>
          <w:rFonts w:ascii="Amasis MT Pro Black" w:hAnsi="Amasis MT Pro Black" w:cs="Times New Roman"/>
          <w:sz w:val="48"/>
          <w:szCs w:val="48"/>
          <w:vertAlign w:val="superscript"/>
        </w:rPr>
        <w:t xml:space="preserve">No Sale Week of Christmas &amp; News Years  </w:t>
      </w:r>
    </w:p>
    <w:sectPr w:rsidR="00EC7630" w:rsidRPr="00624D17" w:rsidSect="00070B7F">
      <w:headerReference w:type="default" r:id="rId6"/>
      <w:pgSz w:w="12240" w:h="15840"/>
      <w:pgMar w:top="1440" w:right="1440" w:bottom="27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4A0B5" w14:textId="77777777" w:rsidR="00E12E0A" w:rsidRDefault="00E12E0A" w:rsidP="003F32A4">
      <w:pPr>
        <w:spacing w:after="0" w:line="240" w:lineRule="auto"/>
      </w:pPr>
      <w:r>
        <w:separator/>
      </w:r>
    </w:p>
  </w:endnote>
  <w:endnote w:type="continuationSeparator" w:id="0">
    <w:p w14:paraId="7730E9F4" w14:textId="77777777" w:rsidR="00E12E0A" w:rsidRDefault="00E12E0A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BDD89" w14:textId="77777777" w:rsidR="00E12E0A" w:rsidRDefault="00E12E0A" w:rsidP="003F32A4">
      <w:pPr>
        <w:spacing w:after="0" w:line="240" w:lineRule="auto"/>
      </w:pPr>
      <w:r>
        <w:separator/>
      </w:r>
    </w:p>
  </w:footnote>
  <w:footnote w:type="continuationSeparator" w:id="0">
    <w:p w14:paraId="7B73972B" w14:textId="77777777" w:rsidR="00E12E0A" w:rsidRDefault="00E12E0A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40F48B5C" w:rsidR="003F32A4" w:rsidRPr="0027756E" w:rsidRDefault="003F32A4" w:rsidP="0027756E">
    <w:pPr>
      <w:ind w:right="-900" w:hanging="720"/>
      <w:rPr>
        <w:rFonts w:ascii="Algerian" w:hAnsi="Algerian"/>
        <w:b/>
        <w:bCs/>
        <w:sz w:val="36"/>
        <w:szCs w:val="36"/>
      </w:rPr>
    </w:pPr>
    <w:r w:rsidRPr="0027756E">
      <w:rPr>
        <w:rFonts w:ascii="Algerian" w:hAnsi="Algerian"/>
        <w:b/>
        <w:bCs/>
        <w:sz w:val="36"/>
        <w:szCs w:val="36"/>
      </w:rPr>
      <w:t>-</w:t>
    </w:r>
    <w:r w:rsidRPr="0027756E">
      <w:rPr>
        <w:rFonts w:ascii="Algerian" w:hAnsi="Algerian"/>
        <w:sz w:val="36"/>
        <w:szCs w:val="36"/>
      </w:rPr>
      <w:t xml:space="preserve">Delta Sales Yard LLC, Market Report </w:t>
    </w:r>
    <w:r w:rsidR="00495ABB" w:rsidRPr="0027756E">
      <w:rPr>
        <w:rFonts w:ascii="Algerian" w:hAnsi="Algerian"/>
        <w:sz w:val="36"/>
        <w:szCs w:val="36"/>
      </w:rPr>
      <w:t>December</w:t>
    </w:r>
    <w:r w:rsidR="00EC7630" w:rsidRPr="0027756E">
      <w:rPr>
        <w:rFonts w:ascii="Algerian" w:hAnsi="Algerian"/>
        <w:sz w:val="36"/>
        <w:szCs w:val="36"/>
      </w:rPr>
      <w:t xml:space="preserve"> </w:t>
    </w:r>
    <w:r w:rsidR="00495ABB" w:rsidRPr="0027756E">
      <w:rPr>
        <w:rFonts w:ascii="Algerian" w:hAnsi="Algerian"/>
        <w:sz w:val="36"/>
        <w:szCs w:val="36"/>
      </w:rPr>
      <w:t>4</w:t>
    </w:r>
    <w:r w:rsidRPr="0027756E">
      <w:rPr>
        <w:rFonts w:ascii="Algerian" w:hAnsi="Algerian"/>
        <w:sz w:val="36"/>
        <w:szCs w:val="36"/>
      </w:rPr>
      <w:t xml:space="preserve">, 2025 – </w:t>
    </w:r>
  </w:p>
  <w:p w14:paraId="51FE0E84" w14:textId="0AA8A0C8" w:rsidR="003F32A4" w:rsidRPr="00257C0F" w:rsidRDefault="0027756E" w:rsidP="00624D17">
    <w:pPr>
      <w:spacing w:after="0"/>
      <w:ind w:left="-180"/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sz w:val="28"/>
        <w:szCs w:val="28"/>
      </w:rPr>
      <w:t xml:space="preserve">Weigh cows 3 to 5 lower. Bulls steady. </w:t>
    </w:r>
    <w:r w:rsidR="00624D17">
      <w:rPr>
        <w:rFonts w:cstheme="minorHAnsi"/>
        <w:b/>
        <w:bCs/>
        <w:sz w:val="28"/>
        <w:szCs w:val="28"/>
      </w:rPr>
      <w:t>Feeder calves 10 to 15 higher. 69 consignors brought in cattle, which were sold to 25 different buyers.</w:t>
    </w:r>
  </w:p>
  <w:p w14:paraId="6D4EFA30" w14:textId="77777777" w:rsidR="00624D17" w:rsidRDefault="00624D17" w:rsidP="003F32A4">
    <w:pPr>
      <w:spacing w:after="0"/>
      <w:rPr>
        <w:rFonts w:cstheme="minorHAnsi"/>
        <w:b/>
        <w:bCs/>
        <w:sz w:val="28"/>
        <w:szCs w:val="28"/>
      </w:rPr>
    </w:pPr>
  </w:p>
  <w:p w14:paraId="322AA7DE" w14:textId="4EAA10AF" w:rsidR="003F32A4" w:rsidRPr="00257C0F" w:rsidRDefault="003F32A4" w:rsidP="003F32A4">
    <w:pPr>
      <w:spacing w:after="0"/>
      <w:rPr>
        <w:rFonts w:ascii="Tw Cen MT" w:hAnsi="Tw Cen MT" w:cs="Dubai"/>
        <w:b/>
        <w:bCs/>
        <w:sz w:val="28"/>
        <w:szCs w:val="28"/>
        <w:u w:val="single"/>
      </w:rPr>
    </w:pPr>
    <w:r w:rsidRPr="00257C0F">
      <w:rPr>
        <w:rFonts w:ascii="Tw Cen MT" w:hAnsi="Tw Cen MT" w:cs="Dubai"/>
        <w:b/>
        <w:bCs/>
        <w:sz w:val="28"/>
        <w:szCs w:val="28"/>
        <w:u w:val="single"/>
      </w:rPr>
      <w:t xml:space="preserve">Highlighted Sales </w:t>
    </w:r>
  </w:p>
  <w:p w14:paraId="2976AC44" w14:textId="0009E43A" w:rsidR="003F32A4" w:rsidRPr="00257C0F" w:rsidRDefault="00624D17" w:rsidP="003F32A4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Leonard Farms &amp; Livestock</w:t>
    </w:r>
    <w:r w:rsidR="00827531" w:rsidRPr="00257C0F">
      <w:rPr>
        <w:rFonts w:ascii="Tw Cen MT" w:hAnsi="Tw Cen MT" w:cs="Dubai"/>
        <w:sz w:val="28"/>
        <w:szCs w:val="28"/>
      </w:rPr>
      <w:t xml:space="preserve"> </w:t>
    </w:r>
    <w:r w:rsidR="003F32A4" w:rsidRPr="00257C0F">
      <w:rPr>
        <w:rFonts w:ascii="Tw Cen MT" w:hAnsi="Tw Cen MT" w:cs="Dubai"/>
        <w:sz w:val="28"/>
        <w:szCs w:val="28"/>
      </w:rPr>
      <w:t>(</w:t>
    </w:r>
    <w:r>
      <w:rPr>
        <w:rFonts w:ascii="Tw Cen MT" w:hAnsi="Tw Cen MT" w:cs="Dubai"/>
        <w:sz w:val="28"/>
        <w:szCs w:val="28"/>
      </w:rPr>
      <w:t>Olathe</w:t>
    </w:r>
    <w:r w:rsidR="003F32A4" w:rsidRPr="00257C0F">
      <w:rPr>
        <w:rFonts w:ascii="Tw Cen MT" w:hAnsi="Tw Cen MT" w:cs="Dubai"/>
        <w:sz w:val="28"/>
        <w:szCs w:val="28"/>
      </w:rPr>
      <w:t xml:space="preserve">) – </w:t>
    </w:r>
    <w:r>
      <w:rPr>
        <w:rFonts w:ascii="Tw Cen MT" w:hAnsi="Tw Cen MT" w:cs="Dubai"/>
        <w:sz w:val="28"/>
        <w:szCs w:val="28"/>
      </w:rPr>
      <w:t>1 Black Cow</w:t>
    </w:r>
    <w:r w:rsidR="00387D99" w:rsidRPr="00257C0F">
      <w:rPr>
        <w:rFonts w:ascii="Tw Cen MT" w:hAnsi="Tw Cen MT" w:cs="Dubai"/>
        <w:sz w:val="28"/>
        <w:szCs w:val="28"/>
      </w:rPr>
      <w:t xml:space="preserve"> </w:t>
    </w:r>
    <w:r w:rsidR="003F32A4" w:rsidRPr="00257C0F">
      <w:rPr>
        <w:rFonts w:ascii="Tw Cen MT" w:hAnsi="Tw Cen MT" w:cs="Dubai"/>
        <w:sz w:val="28"/>
        <w:szCs w:val="28"/>
      </w:rPr>
      <w:t>–</w:t>
    </w:r>
    <w:r w:rsidR="00387D99" w:rsidRPr="00257C0F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1640</w:t>
    </w:r>
    <w:r w:rsidR="00DD5A3E">
      <w:rPr>
        <w:rFonts w:ascii="Tw Cen MT" w:hAnsi="Tw Cen MT" w:cs="Dubai"/>
        <w:sz w:val="28"/>
        <w:szCs w:val="28"/>
      </w:rPr>
      <w:t># at $</w:t>
    </w:r>
    <w:r>
      <w:rPr>
        <w:rFonts w:ascii="Tw Cen MT" w:hAnsi="Tw Cen MT" w:cs="Dubai"/>
        <w:sz w:val="28"/>
        <w:szCs w:val="28"/>
      </w:rPr>
      <w:t>1.63</w:t>
    </w:r>
  </w:p>
  <w:p w14:paraId="27E36EE9" w14:textId="0BF08762" w:rsidR="006A189C" w:rsidRDefault="00624D17" w:rsidP="00DD5A3E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Ryan Homewood</w:t>
    </w:r>
    <w:r w:rsidR="003F32A4" w:rsidRPr="00257C0F">
      <w:rPr>
        <w:rFonts w:ascii="Tw Cen MT" w:hAnsi="Tw Cen MT" w:cs="Dubai"/>
        <w:sz w:val="28"/>
        <w:szCs w:val="28"/>
      </w:rPr>
      <w:t xml:space="preserve"> (</w:t>
    </w:r>
    <w:r>
      <w:rPr>
        <w:rFonts w:ascii="Tw Cen MT" w:hAnsi="Tw Cen MT" w:cs="Dubai"/>
        <w:sz w:val="28"/>
        <w:szCs w:val="28"/>
      </w:rPr>
      <w:t>Olathe</w:t>
    </w:r>
    <w:r w:rsidR="003F32A4" w:rsidRPr="00257C0F">
      <w:rPr>
        <w:rFonts w:ascii="Tw Cen MT" w:hAnsi="Tw Cen MT" w:cs="Dubai"/>
        <w:sz w:val="28"/>
        <w:szCs w:val="28"/>
      </w:rPr>
      <w:t xml:space="preserve">) </w:t>
    </w:r>
    <w:r w:rsidR="0003545A" w:rsidRPr="00257C0F">
      <w:rPr>
        <w:rFonts w:ascii="Tw Cen MT" w:hAnsi="Tw Cen MT" w:cs="Dubai"/>
        <w:sz w:val="28"/>
        <w:szCs w:val="28"/>
      </w:rPr>
      <w:t>–</w:t>
    </w:r>
    <w:r w:rsidR="003F32A4" w:rsidRPr="00257C0F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4</w:t>
    </w:r>
    <w:r w:rsidR="006A189C">
      <w:rPr>
        <w:rFonts w:ascii="Tw Cen MT" w:hAnsi="Tw Cen MT" w:cs="Dubai"/>
        <w:sz w:val="28"/>
        <w:szCs w:val="28"/>
      </w:rPr>
      <w:t xml:space="preserve"> Black Cow</w:t>
    </w:r>
    <w:r w:rsidR="003F32A4" w:rsidRPr="00257C0F">
      <w:rPr>
        <w:rFonts w:ascii="Tw Cen MT" w:hAnsi="Tw Cen MT" w:cs="Dubai"/>
        <w:sz w:val="28"/>
        <w:szCs w:val="28"/>
      </w:rPr>
      <w:t xml:space="preserve"> </w:t>
    </w:r>
    <w:r w:rsidR="006A189C" w:rsidRPr="00257C0F">
      <w:rPr>
        <w:rFonts w:ascii="Tw Cen MT" w:hAnsi="Tw Cen MT" w:cs="Dubai"/>
        <w:sz w:val="28"/>
        <w:szCs w:val="28"/>
      </w:rPr>
      <w:t>–</w:t>
    </w:r>
    <w:r w:rsidR="006A189C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1510</w:t>
    </w:r>
    <w:r w:rsidR="006A189C">
      <w:rPr>
        <w:rFonts w:ascii="Tw Cen MT" w:hAnsi="Tw Cen MT" w:cs="Dubai"/>
        <w:sz w:val="28"/>
        <w:szCs w:val="28"/>
      </w:rPr>
      <w:t># at $</w:t>
    </w:r>
    <w:r>
      <w:rPr>
        <w:rFonts w:ascii="Tw Cen MT" w:hAnsi="Tw Cen MT" w:cs="Dubai"/>
        <w:sz w:val="28"/>
        <w:szCs w:val="28"/>
      </w:rPr>
      <w:t>1.58</w:t>
    </w:r>
  </w:p>
  <w:p w14:paraId="36A7D160" w14:textId="77777777" w:rsidR="00624D17" w:rsidRDefault="00624D17" w:rsidP="00D75765">
    <w:pPr>
      <w:spacing w:after="0"/>
      <w:ind w:left="-360" w:firstLine="54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Eramo Escobar</w:t>
    </w:r>
    <w:r w:rsidR="003F32A4" w:rsidRPr="00257C0F">
      <w:rPr>
        <w:rFonts w:ascii="Tw Cen MT" w:hAnsi="Tw Cen MT" w:cs="Dubai"/>
        <w:sz w:val="28"/>
        <w:szCs w:val="28"/>
      </w:rPr>
      <w:t xml:space="preserve"> (</w:t>
    </w:r>
    <w:r>
      <w:rPr>
        <w:rFonts w:ascii="Tw Cen MT" w:hAnsi="Tw Cen MT" w:cs="Dubai"/>
        <w:sz w:val="28"/>
        <w:szCs w:val="28"/>
      </w:rPr>
      <w:t>Carbondale</w:t>
    </w:r>
    <w:r w:rsidR="006A189C">
      <w:rPr>
        <w:rFonts w:ascii="Tw Cen MT" w:hAnsi="Tw Cen MT" w:cs="Dubai"/>
        <w:sz w:val="28"/>
        <w:szCs w:val="28"/>
      </w:rPr>
      <w:t>)</w:t>
    </w:r>
    <w:r w:rsidR="003F32A4" w:rsidRPr="00257C0F">
      <w:rPr>
        <w:rFonts w:ascii="Tw Cen MT" w:hAnsi="Tw Cen MT" w:cs="Dubai"/>
        <w:sz w:val="28"/>
        <w:szCs w:val="28"/>
      </w:rPr>
      <w:t xml:space="preserve"> – </w:t>
    </w:r>
    <w:r>
      <w:rPr>
        <w:rFonts w:ascii="Tw Cen MT" w:hAnsi="Tw Cen MT" w:cs="Dubai"/>
        <w:sz w:val="28"/>
        <w:szCs w:val="28"/>
      </w:rPr>
      <w:t>1 Black Bull</w:t>
    </w:r>
    <w:r w:rsidR="003F32A4" w:rsidRPr="00257C0F">
      <w:rPr>
        <w:rFonts w:ascii="Tw Cen MT" w:hAnsi="Tw Cen MT" w:cs="Dubai"/>
        <w:sz w:val="28"/>
        <w:szCs w:val="28"/>
      </w:rPr>
      <w:t xml:space="preserve"> </w:t>
    </w:r>
    <w:r w:rsidR="00B47C90" w:rsidRPr="00257C0F">
      <w:rPr>
        <w:rFonts w:ascii="Tw Cen MT" w:hAnsi="Tw Cen MT" w:cs="Dubai"/>
        <w:sz w:val="28"/>
        <w:szCs w:val="28"/>
      </w:rPr>
      <w:t>–</w:t>
    </w:r>
    <w:r w:rsidR="003F32A4" w:rsidRPr="00257C0F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2020</w:t>
    </w:r>
    <w:r w:rsidR="00B47C90" w:rsidRPr="00257C0F">
      <w:rPr>
        <w:rFonts w:ascii="Tw Cen MT" w:hAnsi="Tw Cen MT" w:cs="Dubai"/>
        <w:sz w:val="28"/>
        <w:szCs w:val="28"/>
      </w:rPr>
      <w:t>#</w:t>
    </w:r>
    <w:r w:rsidR="003F32A4" w:rsidRPr="00257C0F">
      <w:rPr>
        <w:rFonts w:ascii="Tw Cen MT" w:hAnsi="Tw Cen MT" w:cs="Dubai"/>
        <w:sz w:val="28"/>
        <w:szCs w:val="28"/>
      </w:rPr>
      <w:t xml:space="preserve"> at $</w:t>
    </w:r>
    <w:r w:rsidR="00F731A6">
      <w:rPr>
        <w:rFonts w:ascii="Tw Cen MT" w:hAnsi="Tw Cen MT" w:cs="Dubai"/>
        <w:sz w:val="28"/>
        <w:szCs w:val="28"/>
      </w:rPr>
      <w:t>1.</w:t>
    </w:r>
    <w:r>
      <w:rPr>
        <w:rFonts w:ascii="Tw Cen MT" w:hAnsi="Tw Cen MT" w:cs="Dubai"/>
        <w:sz w:val="28"/>
        <w:szCs w:val="28"/>
      </w:rPr>
      <w:t>79</w:t>
    </w:r>
  </w:p>
  <w:p w14:paraId="33C8FB9F" w14:textId="77777777" w:rsidR="00624D17" w:rsidRDefault="00624D17" w:rsidP="00D75765">
    <w:pPr>
      <w:spacing w:after="0"/>
      <w:ind w:left="-360" w:firstLine="540"/>
      <w:rPr>
        <w:rFonts w:ascii="Tw Cen MT" w:hAnsi="Tw Cen MT" w:cs="Dubai"/>
        <w:b/>
        <w:bCs/>
        <w:sz w:val="28"/>
        <w:szCs w:val="28"/>
      </w:rPr>
    </w:pPr>
    <w:r>
      <w:rPr>
        <w:rFonts w:ascii="Tw Cen MT" w:hAnsi="Tw Cen MT" w:cs="Dubai"/>
        <w:sz w:val="28"/>
        <w:szCs w:val="28"/>
      </w:rPr>
      <w:t xml:space="preserve">Gore Ranches (Olathe) </w:t>
    </w:r>
    <w:r w:rsidRPr="00257C0F">
      <w:rPr>
        <w:rFonts w:ascii="Tw Cen MT" w:hAnsi="Tw Cen MT" w:cs="Dubai"/>
        <w:sz w:val="28"/>
        <w:szCs w:val="28"/>
      </w:rPr>
      <w:t>–</w:t>
    </w:r>
    <w:r>
      <w:rPr>
        <w:rFonts w:ascii="Tw Cen MT" w:hAnsi="Tw Cen MT" w:cs="Dubai"/>
        <w:sz w:val="28"/>
        <w:szCs w:val="28"/>
      </w:rPr>
      <w:t xml:space="preserve"> 7 Black Steers </w:t>
    </w:r>
    <w:r w:rsidRPr="00257C0F">
      <w:rPr>
        <w:rFonts w:ascii="Tw Cen MT" w:hAnsi="Tw Cen MT" w:cs="Dubai"/>
        <w:sz w:val="28"/>
        <w:szCs w:val="28"/>
      </w:rPr>
      <w:t>–</w:t>
    </w:r>
    <w:r>
      <w:rPr>
        <w:rFonts w:ascii="Tw Cen MT" w:hAnsi="Tw Cen MT" w:cs="Dubai"/>
        <w:sz w:val="28"/>
        <w:szCs w:val="28"/>
      </w:rPr>
      <w:t xml:space="preserve"> 835# at $3.05</w:t>
    </w:r>
    <w:r w:rsidR="003F32A4" w:rsidRPr="00257C0F">
      <w:rPr>
        <w:rFonts w:ascii="Tw Cen MT" w:hAnsi="Tw Cen MT" w:cs="Dubai"/>
        <w:sz w:val="28"/>
        <w:szCs w:val="28"/>
      </w:rPr>
      <w:br/>
    </w:r>
  </w:p>
  <w:p w14:paraId="1B505803" w14:textId="20E2B1BA" w:rsidR="00F731A6" w:rsidRDefault="00D75765" w:rsidP="00624D17">
    <w:pPr>
      <w:spacing w:after="0"/>
      <w:ind w:left="-360"/>
      <w:rPr>
        <w:rFonts w:ascii="Tw Cen MT" w:hAnsi="Tw Cen MT" w:cs="Dubai"/>
        <w:b/>
        <w:bCs/>
        <w:sz w:val="28"/>
        <w:szCs w:val="28"/>
      </w:rPr>
    </w:pPr>
    <w:r w:rsidRPr="004562F5">
      <w:rPr>
        <w:rFonts w:ascii="Tw Cen MT" w:hAnsi="Tw Cen MT" w:cs="Dubai"/>
        <w:b/>
        <w:bCs/>
        <w:sz w:val="28"/>
        <w:szCs w:val="28"/>
      </w:rPr>
      <w:t xml:space="preserve">Goat &amp; Sheep Results: Lambs up to </w:t>
    </w:r>
    <w:r w:rsidR="004562F5" w:rsidRPr="004562F5">
      <w:rPr>
        <w:rFonts w:ascii="Tw Cen MT" w:hAnsi="Tw Cen MT" w:cs="Dubai"/>
        <w:b/>
        <w:bCs/>
        <w:sz w:val="28"/>
        <w:szCs w:val="28"/>
      </w:rPr>
      <w:t xml:space="preserve">$2.50 per lbs., Boer Kid goats up to $3.00 per lbs., </w:t>
    </w:r>
    <w:r w:rsidR="00454782">
      <w:rPr>
        <w:rFonts w:ascii="Tw Cen MT" w:hAnsi="Tw Cen MT" w:cs="Dubai"/>
        <w:b/>
        <w:bCs/>
        <w:sz w:val="28"/>
        <w:szCs w:val="28"/>
      </w:rPr>
      <w:t xml:space="preserve">Boer nannies up to $300 her head, BF Ewes up to $1.30 per lbs., </w:t>
    </w:r>
    <w:r w:rsidR="00F1686F">
      <w:rPr>
        <w:rFonts w:ascii="Tw Cen MT" w:hAnsi="Tw Cen MT" w:cs="Dubai"/>
        <w:b/>
        <w:bCs/>
        <w:sz w:val="28"/>
        <w:szCs w:val="28"/>
      </w:rPr>
      <w:t>WF Ewes up to $1.00 per lbs.</w:t>
    </w:r>
  </w:p>
  <w:p w14:paraId="6EB0F01D" w14:textId="77777777" w:rsidR="008A0080" w:rsidRPr="004562F5" w:rsidRDefault="008A0080" w:rsidP="00D75765">
    <w:pPr>
      <w:spacing w:after="0"/>
      <w:ind w:left="-360" w:firstLine="540"/>
      <w:rPr>
        <w:rFonts w:ascii="Tw Cen MT" w:hAnsi="Tw Cen MT" w:cs="Dubai"/>
        <w:b/>
        <w:bCs/>
        <w:sz w:val="28"/>
        <w:szCs w:val="28"/>
      </w:rPr>
    </w:pPr>
  </w:p>
  <w:p w14:paraId="64531343" w14:textId="77777777" w:rsidR="003F32A4" w:rsidRDefault="003F32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331B6"/>
    <w:rsid w:val="0003545A"/>
    <w:rsid w:val="0007081E"/>
    <w:rsid w:val="00070B7F"/>
    <w:rsid w:val="00091418"/>
    <w:rsid w:val="0009161C"/>
    <w:rsid w:val="000D1ABE"/>
    <w:rsid w:val="000D5377"/>
    <w:rsid w:val="00157C2D"/>
    <w:rsid w:val="00182F73"/>
    <w:rsid w:val="001C68CF"/>
    <w:rsid w:val="001D13A1"/>
    <w:rsid w:val="001D5463"/>
    <w:rsid w:val="001F3D2F"/>
    <w:rsid w:val="00212CC8"/>
    <w:rsid w:val="00242798"/>
    <w:rsid w:val="00257C0F"/>
    <w:rsid w:val="0026098B"/>
    <w:rsid w:val="002661AF"/>
    <w:rsid w:val="00267F14"/>
    <w:rsid w:val="002758A1"/>
    <w:rsid w:val="0027756E"/>
    <w:rsid w:val="00285E80"/>
    <w:rsid w:val="00286773"/>
    <w:rsid w:val="002A1524"/>
    <w:rsid w:val="002D59A9"/>
    <w:rsid w:val="0031029B"/>
    <w:rsid w:val="00333E68"/>
    <w:rsid w:val="00335A00"/>
    <w:rsid w:val="0034394E"/>
    <w:rsid w:val="00347487"/>
    <w:rsid w:val="003657C2"/>
    <w:rsid w:val="00387D99"/>
    <w:rsid w:val="003D34D3"/>
    <w:rsid w:val="003E14FA"/>
    <w:rsid w:val="003F32A4"/>
    <w:rsid w:val="003F7AA0"/>
    <w:rsid w:val="00423C3B"/>
    <w:rsid w:val="00424D69"/>
    <w:rsid w:val="00437B75"/>
    <w:rsid w:val="00454782"/>
    <w:rsid w:val="00455BA6"/>
    <w:rsid w:val="004562F5"/>
    <w:rsid w:val="00487ACF"/>
    <w:rsid w:val="004922E3"/>
    <w:rsid w:val="00495ABB"/>
    <w:rsid w:val="004E3EED"/>
    <w:rsid w:val="004E4E26"/>
    <w:rsid w:val="004F5290"/>
    <w:rsid w:val="004F7D53"/>
    <w:rsid w:val="00571280"/>
    <w:rsid w:val="005B15C9"/>
    <w:rsid w:val="005B40CC"/>
    <w:rsid w:val="00624D17"/>
    <w:rsid w:val="00626427"/>
    <w:rsid w:val="00636A44"/>
    <w:rsid w:val="006717DA"/>
    <w:rsid w:val="00680FAF"/>
    <w:rsid w:val="006912D3"/>
    <w:rsid w:val="0069760B"/>
    <w:rsid w:val="006A189C"/>
    <w:rsid w:val="006B3B24"/>
    <w:rsid w:val="006F13C7"/>
    <w:rsid w:val="006F7937"/>
    <w:rsid w:val="00715CB0"/>
    <w:rsid w:val="00720E76"/>
    <w:rsid w:val="0074448A"/>
    <w:rsid w:val="00754D15"/>
    <w:rsid w:val="007F16E7"/>
    <w:rsid w:val="00827531"/>
    <w:rsid w:val="008517D8"/>
    <w:rsid w:val="00853B7B"/>
    <w:rsid w:val="00855DA8"/>
    <w:rsid w:val="00863A6F"/>
    <w:rsid w:val="008845A6"/>
    <w:rsid w:val="008A0080"/>
    <w:rsid w:val="008C6235"/>
    <w:rsid w:val="008D5033"/>
    <w:rsid w:val="008E7311"/>
    <w:rsid w:val="008F2BEC"/>
    <w:rsid w:val="009039B6"/>
    <w:rsid w:val="00925AA5"/>
    <w:rsid w:val="00937BBF"/>
    <w:rsid w:val="00993738"/>
    <w:rsid w:val="009A0657"/>
    <w:rsid w:val="009A1AA0"/>
    <w:rsid w:val="009A7964"/>
    <w:rsid w:val="009B18EA"/>
    <w:rsid w:val="009B67F8"/>
    <w:rsid w:val="009C3328"/>
    <w:rsid w:val="00A17D75"/>
    <w:rsid w:val="00A207FA"/>
    <w:rsid w:val="00A3281F"/>
    <w:rsid w:val="00A41A55"/>
    <w:rsid w:val="00A87F6B"/>
    <w:rsid w:val="00AC7EA4"/>
    <w:rsid w:val="00AE238F"/>
    <w:rsid w:val="00AF0859"/>
    <w:rsid w:val="00AF2AFB"/>
    <w:rsid w:val="00B22AFF"/>
    <w:rsid w:val="00B24839"/>
    <w:rsid w:val="00B47C90"/>
    <w:rsid w:val="00B5664E"/>
    <w:rsid w:val="00B628D6"/>
    <w:rsid w:val="00B63E0C"/>
    <w:rsid w:val="00B7419B"/>
    <w:rsid w:val="00BA09BD"/>
    <w:rsid w:val="00BA5795"/>
    <w:rsid w:val="00BA6CE9"/>
    <w:rsid w:val="00BE08EB"/>
    <w:rsid w:val="00BF794B"/>
    <w:rsid w:val="00C023F5"/>
    <w:rsid w:val="00C0795B"/>
    <w:rsid w:val="00C15D7A"/>
    <w:rsid w:val="00C37C98"/>
    <w:rsid w:val="00C51938"/>
    <w:rsid w:val="00C556D0"/>
    <w:rsid w:val="00C56F13"/>
    <w:rsid w:val="00C81BAA"/>
    <w:rsid w:val="00CB6519"/>
    <w:rsid w:val="00CF3989"/>
    <w:rsid w:val="00D06C54"/>
    <w:rsid w:val="00D1451B"/>
    <w:rsid w:val="00D17AF0"/>
    <w:rsid w:val="00D20A25"/>
    <w:rsid w:val="00D3632F"/>
    <w:rsid w:val="00D51253"/>
    <w:rsid w:val="00D75765"/>
    <w:rsid w:val="00D75C85"/>
    <w:rsid w:val="00D80FE9"/>
    <w:rsid w:val="00D92E74"/>
    <w:rsid w:val="00D97CFA"/>
    <w:rsid w:val="00DB719B"/>
    <w:rsid w:val="00DD128C"/>
    <w:rsid w:val="00DD5A3E"/>
    <w:rsid w:val="00DD6152"/>
    <w:rsid w:val="00DD6232"/>
    <w:rsid w:val="00DF0F4E"/>
    <w:rsid w:val="00E12E0A"/>
    <w:rsid w:val="00E477F0"/>
    <w:rsid w:val="00E84A1C"/>
    <w:rsid w:val="00E85CE6"/>
    <w:rsid w:val="00E97A7B"/>
    <w:rsid w:val="00EC7630"/>
    <w:rsid w:val="00EC7ECC"/>
    <w:rsid w:val="00EF7FC7"/>
    <w:rsid w:val="00F0724A"/>
    <w:rsid w:val="00F1686F"/>
    <w:rsid w:val="00F61451"/>
    <w:rsid w:val="00F731A6"/>
    <w:rsid w:val="00F82DF5"/>
    <w:rsid w:val="00F873ED"/>
    <w:rsid w:val="00FD25F5"/>
    <w:rsid w:val="00FE37F8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122</Words>
  <Characters>812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38</cp:revision>
  <cp:lastPrinted>2025-12-05T16:12:00Z</cp:lastPrinted>
  <dcterms:created xsi:type="dcterms:W3CDTF">2025-11-07T01:27:00Z</dcterms:created>
  <dcterms:modified xsi:type="dcterms:W3CDTF">2025-12-05T16:17:00Z</dcterms:modified>
</cp:coreProperties>
</file>